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B3" w:rsidRPr="000970BB" w:rsidRDefault="00BA03B3" w:rsidP="00BA03B3">
      <w:pPr>
        <w:spacing w:before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JUNIJ </w:t>
      </w:r>
      <w:r>
        <w:t>2019</w:t>
      </w:r>
    </w:p>
    <w:p w:rsidR="00BA03B3" w:rsidRDefault="00BA03B3" w:rsidP="00BA03B3">
      <w:pPr>
        <w:spacing w:before="60"/>
      </w:pPr>
    </w:p>
    <w:p w:rsidR="00BA03B3" w:rsidRPr="003C56F7" w:rsidRDefault="00BA03B3" w:rsidP="00BA03B3">
      <w:pPr>
        <w:spacing w:before="60"/>
        <w:rPr>
          <w:b/>
        </w:rPr>
      </w:pPr>
      <w:r>
        <w:t xml:space="preserve">Zadeva: </w:t>
      </w:r>
      <w:r w:rsidRPr="003C56F7">
        <w:rPr>
          <w:b/>
        </w:rPr>
        <w:t>IZPOSOJA UČBENIKOV IZ UČBENIŠKEGA SKLADA</w:t>
      </w:r>
    </w:p>
    <w:p w:rsidR="00BA03B3" w:rsidRDefault="00BA03B3" w:rsidP="00BA03B3">
      <w:pPr>
        <w:spacing w:before="60"/>
      </w:pPr>
    </w:p>
    <w:p w:rsidR="00BA03B3" w:rsidRPr="000970BB" w:rsidRDefault="00BA03B3" w:rsidP="00BA03B3">
      <w:pPr>
        <w:spacing w:line="360" w:lineRule="auto"/>
        <w:jc w:val="both"/>
      </w:pPr>
      <w:r w:rsidRPr="000970BB">
        <w:t>Spoštovani starši!</w:t>
      </w:r>
    </w:p>
    <w:p w:rsidR="00BA03B3" w:rsidRPr="000970BB" w:rsidRDefault="00BA03B3" w:rsidP="00BA03B3">
      <w:pPr>
        <w:spacing w:line="360" w:lineRule="auto"/>
        <w:jc w:val="both"/>
        <w:rPr>
          <w:b/>
        </w:rPr>
      </w:pPr>
      <w:r w:rsidRPr="000970BB">
        <w:t>Na Osnovni šoli Kašelj deluje učbeniški sklad, s katerim vsem učencem omogočamo brezplačno izposojo učbenikov</w:t>
      </w:r>
      <w:r>
        <w:t>, učencem 1. in 2. razreda pa tudi delovne zvezke</w:t>
      </w:r>
      <w:r w:rsidRPr="000970BB">
        <w:rPr>
          <w:b/>
        </w:rPr>
        <w:t xml:space="preserve">. Če želite, da si vaš otrok </w:t>
      </w:r>
      <w:r>
        <w:rPr>
          <w:b/>
        </w:rPr>
        <w:t>izposodi učbenike</w:t>
      </w:r>
      <w:r>
        <w:rPr>
          <w:b/>
        </w:rPr>
        <w:t xml:space="preserve"> iz</w:t>
      </w:r>
      <w:r w:rsidRPr="000970BB">
        <w:rPr>
          <w:b/>
        </w:rPr>
        <w:t xml:space="preserve"> </w:t>
      </w:r>
      <w:r>
        <w:rPr>
          <w:b/>
        </w:rPr>
        <w:t>učbeniškega sklada</w:t>
      </w:r>
      <w:r w:rsidRPr="000970BB">
        <w:rPr>
          <w:b/>
        </w:rPr>
        <w:t>, izpolnite naročilnico</w:t>
      </w:r>
      <w:r>
        <w:rPr>
          <w:b/>
        </w:rPr>
        <w:t xml:space="preserve"> </w:t>
      </w:r>
      <w:r w:rsidRPr="000970BB">
        <w:rPr>
          <w:b/>
        </w:rPr>
        <w:t xml:space="preserve">in jo najkasneje do </w:t>
      </w:r>
      <w:r>
        <w:rPr>
          <w:b/>
        </w:rPr>
        <w:t>petka, 7</w:t>
      </w:r>
      <w:r>
        <w:rPr>
          <w:b/>
        </w:rPr>
        <w:t>. junija</w:t>
      </w:r>
      <w:r w:rsidRPr="000970BB">
        <w:rPr>
          <w:b/>
        </w:rPr>
        <w:t xml:space="preserve"> vrnite v šolo. Učenci bodo učbenike iz sklada prejeli </w:t>
      </w:r>
      <w:r>
        <w:rPr>
          <w:b/>
        </w:rPr>
        <w:t>v prvem tednu</w:t>
      </w:r>
      <w:r w:rsidRPr="000970BB">
        <w:rPr>
          <w:b/>
        </w:rPr>
        <w:t xml:space="preserve"> šolskega leta 201</w:t>
      </w:r>
      <w:r>
        <w:rPr>
          <w:b/>
        </w:rPr>
        <w:t>9</w:t>
      </w:r>
      <w:r w:rsidRPr="000970BB">
        <w:rPr>
          <w:b/>
        </w:rPr>
        <w:t>/</w:t>
      </w:r>
      <w:r>
        <w:rPr>
          <w:b/>
        </w:rPr>
        <w:t>20</w:t>
      </w:r>
      <w:r>
        <w:rPr>
          <w:b/>
        </w:rPr>
        <w:t>20</w:t>
      </w:r>
      <w:r w:rsidRPr="000970BB">
        <w:rPr>
          <w:b/>
        </w:rPr>
        <w:t>.</w:t>
      </w:r>
    </w:p>
    <w:p w:rsidR="00BA03B3" w:rsidRPr="000970BB" w:rsidRDefault="00BA03B3" w:rsidP="00BA03B3">
      <w:pPr>
        <w:spacing w:line="360" w:lineRule="auto"/>
        <w:jc w:val="both"/>
      </w:pPr>
      <w:r w:rsidRPr="000970BB">
        <w:t>Na spletni strani</w:t>
      </w:r>
      <w:r>
        <w:t xml:space="preserve"> šole</w:t>
      </w:r>
      <w:r w:rsidRPr="000970BB">
        <w:t xml:space="preserve"> </w:t>
      </w:r>
      <w:r>
        <w:t>bodo</w:t>
      </w:r>
      <w:r w:rsidRPr="000970BB">
        <w:t xml:space="preserve"> za vsak razred posebej objavljeni učbeniki iz učbeniškega sklada, delovni zvezki in potrebščine, ki jih bo potreboval vaš otrok </w:t>
      </w:r>
      <w:r w:rsidRPr="000970BB">
        <w:rPr>
          <w:b/>
          <w:u w:val="single"/>
        </w:rPr>
        <w:t>(OŠ</w:t>
      </w:r>
      <w:r w:rsidRPr="000970BB">
        <w:rPr>
          <w:u w:val="single"/>
        </w:rPr>
        <w:t xml:space="preserve"> </w:t>
      </w:r>
      <w:r w:rsidRPr="000970BB">
        <w:rPr>
          <w:b/>
          <w:u w:val="single"/>
        </w:rPr>
        <w:t>KAŠELJ  - KNJIŽNICA – UČBENIŠKI SKLAD)</w:t>
      </w:r>
      <w:r>
        <w:rPr>
          <w:u w:val="single"/>
        </w:rPr>
        <w:t>.</w:t>
      </w:r>
    </w:p>
    <w:p w:rsidR="00BA03B3" w:rsidRDefault="00BA03B3" w:rsidP="00BA03B3">
      <w:pPr>
        <w:spacing w:line="360" w:lineRule="auto"/>
        <w:jc w:val="both"/>
      </w:pPr>
    </w:p>
    <w:p w:rsidR="00BA03B3" w:rsidRPr="000970BB" w:rsidRDefault="00BA03B3" w:rsidP="00BA03B3">
      <w:pPr>
        <w:spacing w:line="360" w:lineRule="auto"/>
        <w:jc w:val="both"/>
      </w:pPr>
      <w:r w:rsidRPr="00C41C91">
        <w:t>Za izposojo učbenikov izpolnite</w:t>
      </w:r>
      <w:r w:rsidRPr="000970BB">
        <w:rPr>
          <w:b/>
        </w:rPr>
        <w:t xml:space="preserve"> priloženo prijavnico šole, </w:t>
      </w:r>
      <w:r w:rsidRPr="00C41C91">
        <w:t>delovne zvezke in potrebščine pa</w:t>
      </w:r>
      <w:r w:rsidRPr="000970BB">
        <w:rPr>
          <w:b/>
        </w:rPr>
        <w:t xml:space="preserve"> kupite sami</w:t>
      </w:r>
      <w:r w:rsidRPr="000970BB">
        <w:t xml:space="preserve">. </w:t>
      </w:r>
      <w:r>
        <w:t>Po 10. členu Pravilnika o upravljanju učbeniškega sklada je učenec dolžan plačati odškodnino, če konec leta vrn</w:t>
      </w:r>
      <w:r>
        <w:t>e poškodovan ali uničen učbenik</w:t>
      </w:r>
      <w:r>
        <w:t xml:space="preserve"> ali ga ne vrne.</w:t>
      </w:r>
      <w:r w:rsidRPr="000970BB">
        <w:t xml:space="preserve"> </w:t>
      </w:r>
    </w:p>
    <w:p w:rsidR="00BA03B3" w:rsidRPr="000970BB" w:rsidRDefault="00BA03B3" w:rsidP="00BA03B3">
      <w:pPr>
        <w:spacing w:line="360" w:lineRule="auto"/>
        <w:jc w:val="both"/>
      </w:pPr>
    </w:p>
    <w:p w:rsidR="00BA03B3" w:rsidRPr="000970BB" w:rsidRDefault="00BA03B3" w:rsidP="00BA03B3">
      <w:pPr>
        <w:spacing w:before="60"/>
        <w:jc w:val="both"/>
      </w:pPr>
    </w:p>
    <w:p w:rsidR="00BA03B3" w:rsidRDefault="00BA03B3" w:rsidP="00BA03B3">
      <w:pPr>
        <w:spacing w:before="60"/>
        <w:jc w:val="both"/>
        <w:rPr>
          <w:b/>
        </w:rPr>
      </w:pPr>
    </w:p>
    <w:p w:rsidR="00BA03B3" w:rsidRDefault="00BA03B3" w:rsidP="00BA03B3">
      <w:pPr>
        <w:spacing w:before="60"/>
        <w:jc w:val="both"/>
        <w:rPr>
          <w:b/>
        </w:rPr>
      </w:pPr>
    </w:p>
    <w:p w:rsidR="00BA03B3" w:rsidRDefault="00BA03B3" w:rsidP="00BA03B3">
      <w:pPr>
        <w:spacing w:before="60"/>
        <w:jc w:val="both"/>
        <w:rPr>
          <w:b/>
        </w:rPr>
      </w:pPr>
    </w:p>
    <w:p w:rsidR="00BA03B3" w:rsidRDefault="00BA03B3" w:rsidP="00BA03B3">
      <w:pPr>
        <w:spacing w:before="60"/>
        <w:jc w:val="both"/>
        <w:rPr>
          <w:b/>
        </w:rPr>
      </w:pPr>
    </w:p>
    <w:p w:rsidR="00BA03B3" w:rsidRDefault="00BA03B3" w:rsidP="00BA03B3">
      <w:pPr>
        <w:spacing w:before="60"/>
        <w:jc w:val="both"/>
        <w:rPr>
          <w:b/>
        </w:rPr>
      </w:pPr>
    </w:p>
    <w:p w:rsidR="00BA03B3" w:rsidRDefault="00BA03B3" w:rsidP="00BA03B3">
      <w:pPr>
        <w:spacing w:before="60"/>
        <w:jc w:val="both"/>
        <w:rPr>
          <w:b/>
        </w:rPr>
      </w:pPr>
    </w:p>
    <w:p w:rsidR="00BA03B3" w:rsidRDefault="00BA03B3" w:rsidP="00BA03B3">
      <w:pPr>
        <w:spacing w:before="60"/>
        <w:jc w:val="both"/>
        <w:rPr>
          <w:b/>
        </w:rPr>
      </w:pPr>
    </w:p>
    <w:p w:rsidR="00BA03B3" w:rsidRPr="000970BB" w:rsidRDefault="00BA03B3" w:rsidP="00BA03B3">
      <w:pPr>
        <w:spacing w:before="60"/>
        <w:jc w:val="both"/>
      </w:pPr>
      <w:r>
        <w:rPr>
          <w:b/>
        </w:rPr>
        <w:t>_</w:t>
      </w:r>
      <w:r w:rsidRPr="000970BB">
        <w:softHyphen/>
      </w:r>
      <w:r w:rsidRPr="000970BB">
        <w:softHyphen/>
      </w:r>
      <w:r w:rsidRPr="000970BB">
        <w:softHyphen/>
      </w:r>
      <w:r w:rsidRPr="000970BB">
        <w:softHyphen/>
      </w:r>
      <w:r w:rsidRPr="000970BB">
        <w:softHyphen/>
      </w:r>
      <w:r w:rsidRPr="000970BB">
        <w:softHyphen/>
      </w:r>
      <w:r w:rsidRPr="000970BB">
        <w:softHyphen/>
      </w:r>
      <w:r w:rsidRPr="000970BB">
        <w:softHyphen/>
      </w:r>
      <w:r w:rsidRPr="000970BB">
        <w:softHyphen/>
      </w:r>
      <w:r w:rsidRPr="000970BB">
        <w:softHyphen/>
      </w:r>
      <w:r w:rsidRPr="000970BB">
        <w:softHyphen/>
      </w:r>
      <w:r w:rsidRPr="000970BB">
        <w:softHyphen/>
      </w:r>
      <w:r w:rsidRPr="000970BB">
        <w:softHyphen/>
      </w:r>
      <w:r w:rsidRPr="000970BB">
        <w:softHyphen/>
      </w:r>
      <w:r>
        <w:t xml:space="preserve"> 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_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</w:t>
      </w:r>
      <w:r w:rsidRPr="000970BB">
        <w:t>_</w:t>
      </w:r>
      <w:r>
        <w:t xml:space="preserve"> _ _ _ _ _ _ _ _ _ _ _</w:t>
      </w:r>
    </w:p>
    <w:p w:rsidR="00BA03B3" w:rsidRPr="000970BB" w:rsidRDefault="00BA03B3" w:rsidP="00BA03B3">
      <w:pPr>
        <w:spacing w:before="60"/>
        <w:rPr>
          <w:b/>
        </w:rPr>
      </w:pPr>
      <w:r w:rsidRPr="000970BB">
        <w:rPr>
          <w:b/>
        </w:rPr>
        <w:t>NAROČILNICA ZA IZPOSOJO UČBENIKOV IZ UČBENI</w:t>
      </w:r>
      <w:r>
        <w:rPr>
          <w:b/>
        </w:rPr>
        <w:t>ŠKEGA SKLADA ZA ŠOLSKO LETO 201</w:t>
      </w:r>
      <w:r>
        <w:rPr>
          <w:b/>
        </w:rPr>
        <w:t>9</w:t>
      </w:r>
      <w:r>
        <w:rPr>
          <w:b/>
        </w:rPr>
        <w:t>/20</w:t>
      </w:r>
      <w:r>
        <w:rPr>
          <w:b/>
        </w:rPr>
        <w:t>20</w:t>
      </w:r>
    </w:p>
    <w:p w:rsidR="00BA03B3" w:rsidRPr="000970BB" w:rsidRDefault="00BA03B3" w:rsidP="00BA03B3">
      <w:pPr>
        <w:spacing w:before="60"/>
        <w:jc w:val="center"/>
        <w:rPr>
          <w:b/>
        </w:rPr>
      </w:pPr>
    </w:p>
    <w:p w:rsidR="00BA03B3" w:rsidRDefault="00BA03B3" w:rsidP="00BA03B3">
      <w:pPr>
        <w:spacing w:before="60"/>
        <w:jc w:val="both"/>
      </w:pPr>
      <w:r w:rsidRPr="000970BB">
        <w:t>Ime in priimek učenca</w:t>
      </w:r>
      <w:r>
        <w:t>______</w:t>
      </w:r>
      <w:r w:rsidRPr="000970BB">
        <w:t xml:space="preserve">____________________________, ki bo v </w:t>
      </w:r>
      <w:r>
        <w:t>šolskem letu 201</w:t>
      </w:r>
      <w:r>
        <w:t>9</w:t>
      </w:r>
      <w:r>
        <w:t>/20</w:t>
      </w:r>
      <w:r>
        <w:t>20</w:t>
      </w:r>
      <w:r w:rsidRPr="000970BB">
        <w:t xml:space="preserve"> obiskoval </w:t>
      </w:r>
    </w:p>
    <w:p w:rsidR="00BA03B3" w:rsidRDefault="00BA03B3" w:rsidP="00BA03B3">
      <w:pPr>
        <w:spacing w:before="60"/>
        <w:jc w:val="both"/>
      </w:pPr>
    </w:p>
    <w:p w:rsidR="00BA03B3" w:rsidRPr="000970BB" w:rsidRDefault="00BA03B3" w:rsidP="00BA03B3">
      <w:pPr>
        <w:spacing w:before="60"/>
        <w:jc w:val="both"/>
      </w:pPr>
      <w:r w:rsidRPr="000970BB">
        <w:t>__________ razred.</w:t>
      </w:r>
    </w:p>
    <w:p w:rsidR="00BA03B3" w:rsidRPr="000970BB" w:rsidRDefault="00BA03B3" w:rsidP="00BA03B3">
      <w:pPr>
        <w:spacing w:before="60"/>
        <w:jc w:val="both"/>
      </w:pPr>
    </w:p>
    <w:p w:rsidR="00BA03B3" w:rsidRPr="000970BB" w:rsidRDefault="00BA03B3" w:rsidP="00BA03B3">
      <w:pPr>
        <w:spacing w:before="60"/>
        <w:jc w:val="both"/>
      </w:pPr>
      <w:r w:rsidRPr="000970BB">
        <w:t xml:space="preserve">Za svojega otroka nepreklicno </w:t>
      </w:r>
      <w:r w:rsidRPr="000970BB">
        <w:rPr>
          <w:b/>
        </w:rPr>
        <w:t>naročam</w:t>
      </w:r>
      <w:r w:rsidRPr="000970BB">
        <w:t xml:space="preserve"> izposojo učbenikov, ki ga je določila šola. Učenec bo z izposojenimi učbeniki ravnal skrbno in odgovorno ter jih</w:t>
      </w:r>
      <w:r>
        <w:t xml:space="preserve"> vrnil nepoškodovane junija 201</w:t>
      </w:r>
      <w:r>
        <w:t>20</w:t>
      </w:r>
      <w:r w:rsidRPr="000970BB">
        <w:t>.</w:t>
      </w:r>
    </w:p>
    <w:p w:rsidR="00BA03B3" w:rsidRPr="000970BB" w:rsidRDefault="00BA03B3" w:rsidP="00BA03B3">
      <w:pPr>
        <w:spacing w:before="60"/>
        <w:jc w:val="both"/>
      </w:pPr>
    </w:p>
    <w:p w:rsidR="00BA03B3" w:rsidRPr="000970BB" w:rsidRDefault="00BA03B3" w:rsidP="00BA03B3">
      <w:pPr>
        <w:spacing w:before="60"/>
        <w:jc w:val="both"/>
      </w:pPr>
    </w:p>
    <w:p w:rsidR="00BA03B3" w:rsidRPr="000970BB" w:rsidRDefault="00BA03B3" w:rsidP="00BA03B3">
      <w:pPr>
        <w:spacing w:before="60"/>
        <w:jc w:val="both"/>
      </w:pPr>
      <w:r w:rsidRPr="000970BB">
        <w:t>Podpis staršev: __________________</w:t>
      </w:r>
      <w:r w:rsidRPr="000970BB">
        <w:tab/>
      </w:r>
      <w:r w:rsidRPr="000970BB">
        <w:tab/>
      </w:r>
      <w:r w:rsidRPr="000970BB">
        <w:tab/>
      </w:r>
      <w:r>
        <w:tab/>
      </w:r>
      <w:r>
        <w:tab/>
      </w:r>
      <w:r w:rsidRPr="000970BB">
        <w:t>Datum: ______________</w:t>
      </w:r>
    </w:p>
    <w:p w:rsidR="00BA03B3" w:rsidRPr="000970BB" w:rsidRDefault="00BA03B3" w:rsidP="00BA03B3">
      <w:pPr>
        <w:spacing w:before="60"/>
        <w:jc w:val="both"/>
      </w:pPr>
    </w:p>
    <w:p w:rsidR="00BA03B3" w:rsidRDefault="00BA03B3" w:rsidP="00BA03B3">
      <w:pPr>
        <w:spacing w:before="60"/>
        <w:jc w:val="both"/>
      </w:pPr>
      <w:r w:rsidRPr="000970BB">
        <w:rPr>
          <w:b/>
        </w:rPr>
        <w:t>Izpolnjene naročilnice vrnite</w:t>
      </w:r>
      <w:r>
        <w:rPr>
          <w:b/>
        </w:rPr>
        <w:t xml:space="preserve"> učitelju</w:t>
      </w:r>
      <w:r w:rsidRPr="000970BB">
        <w:rPr>
          <w:b/>
        </w:rPr>
        <w:t xml:space="preserve"> </w:t>
      </w:r>
      <w:r>
        <w:rPr>
          <w:b/>
        </w:rPr>
        <w:t xml:space="preserve">ali v knjižnico </w:t>
      </w:r>
      <w:r w:rsidRPr="000970BB">
        <w:rPr>
          <w:b/>
        </w:rPr>
        <w:t>najkasneje do</w:t>
      </w:r>
      <w:r>
        <w:rPr>
          <w:b/>
        </w:rPr>
        <w:t xml:space="preserve"> p</w:t>
      </w:r>
      <w:r>
        <w:rPr>
          <w:b/>
        </w:rPr>
        <w:t>etka</w:t>
      </w:r>
      <w:r>
        <w:rPr>
          <w:b/>
        </w:rPr>
        <w:t>,</w:t>
      </w:r>
      <w:r w:rsidRPr="000970BB">
        <w:rPr>
          <w:b/>
        </w:rPr>
        <w:t xml:space="preserve"> </w:t>
      </w:r>
      <w:r>
        <w:rPr>
          <w:b/>
        </w:rPr>
        <w:t>7</w:t>
      </w:r>
      <w:r>
        <w:rPr>
          <w:b/>
        </w:rPr>
        <w:t>. junija 201</w:t>
      </w:r>
      <w:r>
        <w:rPr>
          <w:b/>
        </w:rPr>
        <w:t>9</w:t>
      </w:r>
      <w:r w:rsidRPr="000970BB">
        <w:rPr>
          <w:b/>
        </w:rPr>
        <w:t xml:space="preserve">.  </w:t>
      </w:r>
    </w:p>
    <w:p w:rsidR="0099650A" w:rsidRDefault="0099650A">
      <w:bookmarkStart w:id="0" w:name="_GoBack"/>
      <w:bookmarkEnd w:id="0"/>
    </w:p>
    <w:sectPr w:rsidR="0099650A" w:rsidSect="00764754">
      <w:headerReference w:type="default" r:id="rId4"/>
      <w:footerReference w:type="default" r:id="rId5"/>
      <w:pgSz w:w="11906" w:h="16838"/>
      <w:pgMar w:top="1440" w:right="1080" w:bottom="1440" w:left="1080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44" w:rsidRDefault="00BA03B3">
    <w:pPr>
      <w:pStyle w:val="Noga"/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CEEF4D1" wp14:editId="5632D250">
              <wp:simplePos x="0" y="0"/>
              <wp:positionH relativeFrom="column">
                <wp:posOffset>-217170</wp:posOffset>
              </wp:positionH>
              <wp:positionV relativeFrom="paragraph">
                <wp:posOffset>39369</wp:posOffset>
              </wp:positionV>
              <wp:extent cx="6447155" cy="0"/>
              <wp:effectExtent l="0" t="0" r="10795" b="19050"/>
              <wp:wrapNone/>
              <wp:docPr id="23" name="Raven povezovalni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715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03F70" id="Raven povezovalnik 2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1pt,3.1pt" to="490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" strokecolor="#7f7f7f">
              <o:lock v:ext="edit" shapetype="f"/>
            </v:line>
          </w:pict>
        </mc:Fallback>
      </mc:AlternateContent>
    </w:r>
  </w:p>
  <w:p w:rsidR="00A33244" w:rsidRPr="00A33244" w:rsidRDefault="00BA03B3" w:rsidP="00A33244">
    <w:pPr>
      <w:pStyle w:val="Noga"/>
      <w:jc w:val="center"/>
      <w:rPr>
        <w:rFonts w:ascii="Trebuchet MS" w:hAnsi="Trebuchet MS"/>
        <w:color w:val="7030A0"/>
        <w:sz w:val="16"/>
        <w:szCs w:val="16"/>
      </w:rPr>
    </w:pPr>
    <w:r w:rsidRPr="00A33244">
      <w:rPr>
        <w:rFonts w:ascii="Trebuchet MS" w:hAnsi="Trebuchet MS"/>
        <w:color w:val="7030A0"/>
        <w:sz w:val="16"/>
        <w:szCs w:val="16"/>
      </w:rPr>
      <w:t xml:space="preserve">tel.: 01/52 83 659, </w:t>
    </w:r>
    <w:proofErr w:type="spellStart"/>
    <w:r w:rsidRPr="00A33244">
      <w:rPr>
        <w:rFonts w:ascii="Trebuchet MS" w:hAnsi="Trebuchet MS"/>
        <w:color w:val="7030A0"/>
        <w:sz w:val="16"/>
        <w:szCs w:val="16"/>
      </w:rPr>
      <w:t>fax</w:t>
    </w:r>
    <w:proofErr w:type="spellEnd"/>
    <w:r w:rsidRPr="00A33244">
      <w:rPr>
        <w:rFonts w:ascii="Trebuchet MS" w:hAnsi="Trebuchet MS"/>
        <w:color w:val="7030A0"/>
        <w:sz w:val="16"/>
        <w:szCs w:val="16"/>
      </w:rPr>
      <w:t xml:space="preserve"> številka: 01/52-086-12, e-pošta: tajnistvo@oskaselj.si, spletna stran: www.oskaselj.si</w:t>
    </w:r>
  </w:p>
  <w:p w:rsidR="00187444" w:rsidRPr="00A33244" w:rsidRDefault="00BA03B3" w:rsidP="00A33244">
    <w:pPr>
      <w:pStyle w:val="Noga"/>
      <w:jc w:val="center"/>
      <w:rPr>
        <w:rFonts w:ascii="Trebuchet MS" w:hAnsi="Trebuchet MS"/>
        <w:color w:val="7030A0"/>
        <w:sz w:val="16"/>
        <w:szCs w:val="16"/>
      </w:rPr>
    </w:pPr>
    <w:r w:rsidRPr="00A33244">
      <w:rPr>
        <w:rFonts w:ascii="Trebuchet MS" w:hAnsi="Trebuchet MS"/>
        <w:color w:val="7030A0"/>
        <w:sz w:val="16"/>
        <w:szCs w:val="16"/>
      </w:rPr>
      <w:t>poslovni račun: 01261-6000002416, davčna</w:t>
    </w:r>
    <w:r w:rsidRPr="00A33244">
      <w:rPr>
        <w:rFonts w:ascii="Trebuchet MS" w:hAnsi="Trebuchet MS"/>
        <w:color w:val="7030A0"/>
        <w:sz w:val="16"/>
        <w:szCs w:val="16"/>
      </w:rPr>
      <w:t xml:space="preserve"> številka: 21120234, matična številka: 3765229000</w:t>
    </w:r>
  </w:p>
  <w:p w:rsidR="00187444" w:rsidRDefault="00BA03B3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25" w:rsidRDefault="00BA03B3" w:rsidP="00B20328">
    <w:pPr>
      <w:pStyle w:val="Glava"/>
      <w:rPr>
        <w:noProof/>
        <w:lang w:eastAsia="sl-SI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2077A" wp14:editId="6805A8F6">
              <wp:simplePos x="0" y="0"/>
              <wp:positionH relativeFrom="column">
                <wp:posOffset>409575</wp:posOffset>
              </wp:positionH>
              <wp:positionV relativeFrom="paragraph">
                <wp:posOffset>80010</wp:posOffset>
              </wp:positionV>
              <wp:extent cx="1416685" cy="693420"/>
              <wp:effectExtent l="0" t="3810" r="2540" b="0"/>
              <wp:wrapSquare wrapText="bothSides"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244" w:rsidRDefault="00BA03B3" w:rsidP="00B20328">
                          <w:pPr>
                            <w:pStyle w:val="Glava"/>
                            <w:rPr>
                              <w:rFonts w:ascii="Trebuchet MS" w:hAnsi="Trebuchet MS"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  <w:p w:rsidR="00B20328" w:rsidRPr="00A33244" w:rsidRDefault="00BA03B3" w:rsidP="00B20328">
                          <w:pPr>
                            <w:pStyle w:val="Glava"/>
                            <w:rPr>
                              <w:rFonts w:ascii="Trebuchet MS" w:hAnsi="Trebuchet MS"/>
                              <w:color w:val="0070C0"/>
                              <w:sz w:val="18"/>
                              <w:szCs w:val="18"/>
                            </w:rPr>
                          </w:pPr>
                          <w:r w:rsidRPr="00A33244">
                            <w:rPr>
                              <w:rFonts w:ascii="Trebuchet MS" w:hAnsi="Trebuchet MS"/>
                              <w:color w:val="0070C0"/>
                              <w:sz w:val="18"/>
                              <w:szCs w:val="18"/>
                            </w:rPr>
                            <w:t>Osnovna šola Kašelj</w:t>
                          </w:r>
                        </w:p>
                        <w:p w:rsidR="00B20328" w:rsidRPr="00A33244" w:rsidRDefault="00BA03B3" w:rsidP="00B20328">
                          <w:pPr>
                            <w:pStyle w:val="Glava"/>
                            <w:rPr>
                              <w:rFonts w:ascii="Trebuchet MS" w:hAnsi="Trebuchet MS"/>
                              <w:color w:val="0070C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A33244">
                            <w:rPr>
                              <w:rFonts w:ascii="Trebuchet MS" w:hAnsi="Trebuchet MS"/>
                              <w:color w:val="0070C0"/>
                              <w:sz w:val="18"/>
                              <w:szCs w:val="18"/>
                            </w:rPr>
                            <w:t>Kašeljska</w:t>
                          </w:r>
                          <w:proofErr w:type="spellEnd"/>
                          <w:r w:rsidRPr="00A33244">
                            <w:rPr>
                              <w:rFonts w:ascii="Trebuchet MS" w:hAnsi="Trebuchet MS"/>
                              <w:color w:val="0070C0"/>
                              <w:sz w:val="18"/>
                              <w:szCs w:val="18"/>
                            </w:rPr>
                            <w:t xml:space="preserve"> cesta 119 a           </w:t>
                          </w:r>
                          <w:r w:rsidRPr="00A33244">
                            <w:rPr>
                              <w:rFonts w:ascii="Trebuchet MS" w:hAnsi="Trebuchet MS"/>
                              <w:color w:val="0070C0"/>
                              <w:sz w:val="18"/>
                              <w:szCs w:val="18"/>
                            </w:rPr>
                            <w:t xml:space="preserve">                     </w:t>
                          </w:r>
                        </w:p>
                        <w:p w:rsidR="00B20328" w:rsidRPr="00A33244" w:rsidRDefault="00BA03B3" w:rsidP="00B20328">
                          <w:pPr>
                            <w:pStyle w:val="Glava"/>
                            <w:rPr>
                              <w:rFonts w:ascii="Trebuchet MS" w:hAnsi="Trebuchet MS"/>
                              <w:color w:val="0070C0"/>
                              <w:sz w:val="18"/>
                              <w:szCs w:val="18"/>
                            </w:rPr>
                          </w:pPr>
                          <w:r w:rsidRPr="00A33244">
                            <w:rPr>
                              <w:rFonts w:ascii="Trebuchet MS" w:hAnsi="Trebuchet MS"/>
                              <w:color w:val="0070C0"/>
                              <w:sz w:val="18"/>
                              <w:szCs w:val="18"/>
                            </w:rPr>
                            <w:t xml:space="preserve">1260 Ljubljana Polje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2077A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margin-left:32.25pt;margin-top:6.3pt;width:111.5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" filled="f" stroked="f" strokeweight=".5pt">
              <v:textbox>
                <w:txbxContent>
                  <w:p w:rsidR="00A33244" w:rsidRDefault="00BA03B3" w:rsidP="00B20328">
                    <w:pPr>
                      <w:pStyle w:val="Glava"/>
                      <w:rPr>
                        <w:rFonts w:ascii="Trebuchet MS" w:hAnsi="Trebuchet MS"/>
                        <w:color w:val="0070C0"/>
                        <w:sz w:val="18"/>
                        <w:szCs w:val="18"/>
                      </w:rPr>
                    </w:pPr>
                  </w:p>
                  <w:p w:rsidR="00B20328" w:rsidRPr="00A33244" w:rsidRDefault="00BA03B3" w:rsidP="00B20328">
                    <w:pPr>
                      <w:pStyle w:val="Glava"/>
                      <w:rPr>
                        <w:rFonts w:ascii="Trebuchet MS" w:hAnsi="Trebuchet MS"/>
                        <w:color w:val="0070C0"/>
                        <w:sz w:val="18"/>
                        <w:szCs w:val="18"/>
                      </w:rPr>
                    </w:pPr>
                    <w:r w:rsidRPr="00A33244">
                      <w:rPr>
                        <w:rFonts w:ascii="Trebuchet MS" w:hAnsi="Trebuchet MS"/>
                        <w:color w:val="0070C0"/>
                        <w:sz w:val="18"/>
                        <w:szCs w:val="18"/>
                      </w:rPr>
                      <w:t>Osnovna šola Kašelj</w:t>
                    </w:r>
                  </w:p>
                  <w:p w:rsidR="00B20328" w:rsidRPr="00A33244" w:rsidRDefault="00BA03B3" w:rsidP="00B20328">
                    <w:pPr>
                      <w:pStyle w:val="Glava"/>
                      <w:rPr>
                        <w:rFonts w:ascii="Trebuchet MS" w:hAnsi="Trebuchet MS"/>
                        <w:color w:val="0070C0"/>
                        <w:sz w:val="18"/>
                        <w:szCs w:val="18"/>
                      </w:rPr>
                    </w:pPr>
                    <w:proofErr w:type="spellStart"/>
                    <w:r w:rsidRPr="00A33244">
                      <w:rPr>
                        <w:rFonts w:ascii="Trebuchet MS" w:hAnsi="Trebuchet MS"/>
                        <w:color w:val="0070C0"/>
                        <w:sz w:val="18"/>
                        <w:szCs w:val="18"/>
                      </w:rPr>
                      <w:t>Kašeljska</w:t>
                    </w:r>
                    <w:proofErr w:type="spellEnd"/>
                    <w:r w:rsidRPr="00A33244">
                      <w:rPr>
                        <w:rFonts w:ascii="Trebuchet MS" w:hAnsi="Trebuchet MS"/>
                        <w:color w:val="0070C0"/>
                        <w:sz w:val="18"/>
                        <w:szCs w:val="18"/>
                      </w:rPr>
                      <w:t xml:space="preserve"> cesta 119 a           </w:t>
                    </w:r>
                    <w:r w:rsidRPr="00A33244">
                      <w:rPr>
                        <w:rFonts w:ascii="Trebuchet MS" w:hAnsi="Trebuchet MS"/>
                        <w:color w:val="0070C0"/>
                        <w:sz w:val="18"/>
                        <w:szCs w:val="18"/>
                      </w:rPr>
                      <w:t xml:space="preserve">                     </w:t>
                    </w:r>
                  </w:p>
                  <w:p w:rsidR="00B20328" w:rsidRPr="00A33244" w:rsidRDefault="00BA03B3" w:rsidP="00B20328">
                    <w:pPr>
                      <w:pStyle w:val="Glava"/>
                      <w:rPr>
                        <w:rFonts w:ascii="Trebuchet MS" w:hAnsi="Trebuchet MS"/>
                        <w:color w:val="0070C0"/>
                        <w:sz w:val="18"/>
                        <w:szCs w:val="18"/>
                      </w:rPr>
                    </w:pPr>
                    <w:r w:rsidRPr="00A33244">
                      <w:rPr>
                        <w:rFonts w:ascii="Trebuchet MS" w:hAnsi="Trebuchet MS"/>
                        <w:color w:val="0070C0"/>
                        <w:sz w:val="18"/>
                        <w:szCs w:val="18"/>
                      </w:rPr>
                      <w:t xml:space="preserve">1260 Ljubljana Polje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C2FD6CF" wp14:editId="12509D31">
          <wp:simplePos x="0" y="0"/>
          <wp:positionH relativeFrom="column">
            <wp:posOffset>-215265</wp:posOffset>
          </wp:positionH>
          <wp:positionV relativeFrom="paragraph">
            <wp:posOffset>163830</wp:posOffset>
          </wp:positionV>
          <wp:extent cx="628015" cy="609600"/>
          <wp:effectExtent l="0" t="0" r="635" b="0"/>
          <wp:wrapTight wrapText="bothSides">
            <wp:wrapPolygon edited="0">
              <wp:start x="0" y="0"/>
              <wp:lineTo x="0" y="20925"/>
              <wp:lineTo x="20967" y="20925"/>
              <wp:lineTo x="20967" y="0"/>
              <wp:lineTo x="0" y="0"/>
            </wp:wrapPolygon>
          </wp:wrapTight>
          <wp:docPr id="6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AB1A0C" wp14:editId="74130F81">
              <wp:simplePos x="0" y="0"/>
              <wp:positionH relativeFrom="column">
                <wp:posOffset>5520055</wp:posOffset>
              </wp:positionH>
              <wp:positionV relativeFrom="paragraph">
                <wp:posOffset>74295</wp:posOffset>
              </wp:positionV>
              <wp:extent cx="981075" cy="828675"/>
              <wp:effectExtent l="0" t="0" r="9525" b="9525"/>
              <wp:wrapNone/>
              <wp:docPr id="10" name="Polje z besedilo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828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4FF2" w:rsidRPr="002D3A78" w:rsidRDefault="00BA03B3">
                          <w:r>
                            <w:rPr>
                              <w:rFonts w:ascii="Trebuchet MS" w:hAnsi="Trebuchet MS"/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7514737F" wp14:editId="2C9FCBE5">
                                <wp:extent cx="594995" cy="629920"/>
                                <wp:effectExtent l="0" t="0" r="0" b="0"/>
                                <wp:docPr id="3" name="Slika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426" t="3473" r="10298" b="416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995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AB1A0C" id="Polje z besedilom 10" o:spid="_x0000_s1027" type="#_x0000_t202" style="position:absolute;margin-left:434.65pt;margin-top:5.85pt;width:77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" fillcolor="window" stroked="f" strokeweight=".5pt">
              <v:path arrowok="t"/>
              <v:textbox>
                <w:txbxContent>
                  <w:p w:rsidR="00954FF2" w:rsidRPr="002D3A78" w:rsidRDefault="00BA03B3">
                    <w:r>
                      <w:rPr>
                        <w:rFonts w:ascii="Trebuchet MS" w:hAnsi="Trebuchet MS"/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7514737F" wp14:editId="2C9FCBE5">
                          <wp:extent cx="594995" cy="629920"/>
                          <wp:effectExtent l="0" t="0" r="0" b="0"/>
                          <wp:docPr id="3" name="Slika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426" t="3473" r="10298" b="416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4995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20328">
      <w:rPr>
        <w:rFonts w:ascii="Trebuchet MS" w:hAnsi="Trebuchet MS"/>
        <w:sz w:val="16"/>
        <w:szCs w:val="16"/>
      </w:rPr>
      <w:t xml:space="preserve">              </w:t>
    </w:r>
    <w:r>
      <w:rPr>
        <w:rFonts w:ascii="Trebuchet MS" w:hAnsi="Trebuchet MS"/>
        <w:noProof/>
        <w:sz w:val="16"/>
        <w:szCs w:val="16"/>
        <w:lang w:eastAsia="sl-SI"/>
      </w:rPr>
      <w:t xml:space="preserve">                                                                   </w:t>
    </w:r>
    <w:r>
      <w:rPr>
        <w:noProof/>
        <w:lang w:eastAsia="sl-SI"/>
      </w:rPr>
      <w:t xml:space="preserve">                          </w:t>
    </w:r>
  </w:p>
  <w:p w:rsidR="00B32125" w:rsidRDefault="00BA03B3" w:rsidP="00B20328">
    <w:pPr>
      <w:pStyle w:val="Glava"/>
      <w:rPr>
        <w:rFonts w:ascii="Trebuchet MS" w:hAnsi="Trebuchet MS"/>
        <w:noProof/>
        <w:sz w:val="16"/>
        <w:szCs w:val="16"/>
        <w:lang w:eastAsia="sl-SI"/>
      </w:rPr>
    </w:pPr>
    <w:r>
      <w:rPr>
        <w:noProof/>
        <w:lang w:eastAsia="sl-SI"/>
      </w:rPr>
      <w:t xml:space="preserve">                                                                                                  </w:t>
    </w:r>
    <w:r>
      <w:rPr>
        <w:rFonts w:ascii="Trebuchet MS" w:hAnsi="Trebuchet MS"/>
        <w:noProof/>
        <w:sz w:val="16"/>
        <w:szCs w:val="16"/>
        <w:lang w:eastAsia="sl-SI"/>
      </w:rPr>
      <w:t xml:space="preserve">                                                                                                    </w:t>
    </w:r>
  </w:p>
  <w:p w:rsidR="009543F5" w:rsidRPr="0049683E" w:rsidRDefault="00BA03B3" w:rsidP="0049683E">
    <w:pPr>
      <w:pStyle w:val="Glava"/>
      <w:ind w:left="-426"/>
      <w:rPr>
        <w:rFonts w:ascii="Trebuchet MS" w:hAnsi="Trebuchet MS"/>
        <w:color w:val="FF0000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A46BD34" wp14:editId="26D538C0">
              <wp:simplePos x="0" y="0"/>
              <wp:positionH relativeFrom="column">
                <wp:posOffset>-131445</wp:posOffset>
              </wp:positionH>
              <wp:positionV relativeFrom="paragraph">
                <wp:posOffset>508635</wp:posOffset>
              </wp:positionV>
              <wp:extent cx="6461125" cy="0"/>
              <wp:effectExtent l="0" t="19050" r="15875" b="19050"/>
              <wp:wrapNone/>
              <wp:docPr id="20" name="Raven povezovalni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112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CEB15" id="Raven povezovalnik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0.35pt,40.05pt" to="498.4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" strokecolor="#7f7f7f" strokeweight="2.2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B3"/>
    <w:rsid w:val="006D2698"/>
    <w:rsid w:val="0099650A"/>
    <w:rsid w:val="00B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1166"/>
  <w15:chartTrackingRefBased/>
  <w15:docId w15:val="{CF3BBE82-0539-4D2E-8C16-631F5496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03B3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03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03B3"/>
    <w:rPr>
      <w:rFonts w:ascii="Arial Narrow" w:eastAsia="Calibri" w:hAnsi="Arial Narrow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A03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A03B3"/>
    <w:rPr>
      <w:rFonts w:ascii="Arial Narrow" w:eastAsia="Calibri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2019-06-03T09:06:00Z</dcterms:created>
  <dcterms:modified xsi:type="dcterms:W3CDTF">2019-06-03T09:12:00Z</dcterms:modified>
</cp:coreProperties>
</file>